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A4DF" w14:textId="27DC58AA" w:rsidR="00C57820" w:rsidRPr="006C2451" w:rsidRDefault="006C2451" w:rsidP="006C2451">
      <w:pPr>
        <w:jc w:val="center"/>
        <w:rPr>
          <w:color w:val="00B050"/>
          <w:sz w:val="72"/>
          <w:szCs w:val="72"/>
        </w:rPr>
      </w:pPr>
      <w:r w:rsidRPr="006C2451">
        <w:rPr>
          <w:color w:val="00B050"/>
          <w:sz w:val="72"/>
          <w:szCs w:val="72"/>
        </w:rPr>
        <w:t xml:space="preserve">Vyšetření očí </w:t>
      </w:r>
      <w:r w:rsidRPr="006C2451">
        <w:rPr>
          <w:color w:val="000000" w:themeColor="text1"/>
          <w:sz w:val="72"/>
          <w:szCs w:val="72"/>
        </w:rPr>
        <w:t xml:space="preserve">pro přihlášené děti proběhne </w:t>
      </w:r>
      <w:r w:rsidRPr="006C2451">
        <w:rPr>
          <w:b/>
          <w:bCs/>
          <w:color w:val="00B050"/>
          <w:sz w:val="72"/>
          <w:szCs w:val="72"/>
        </w:rPr>
        <w:t>ve středu 7.4.2021 od 8:30 hodin</w:t>
      </w:r>
      <w:r w:rsidRPr="006C2451">
        <w:rPr>
          <w:color w:val="00B050"/>
          <w:sz w:val="72"/>
          <w:szCs w:val="72"/>
        </w:rPr>
        <w:t>.</w:t>
      </w:r>
    </w:p>
    <w:p w14:paraId="4B424288" w14:textId="1094673C" w:rsidR="006C2451" w:rsidRPr="006C2451" w:rsidRDefault="006C2451" w:rsidP="006C2451">
      <w:pPr>
        <w:jc w:val="center"/>
        <w:rPr>
          <w:color w:val="000000" w:themeColor="text1"/>
          <w:sz w:val="72"/>
          <w:szCs w:val="72"/>
        </w:rPr>
      </w:pPr>
      <w:r w:rsidRPr="006C2451">
        <w:rPr>
          <w:color w:val="00B050"/>
          <w:sz w:val="72"/>
          <w:szCs w:val="72"/>
        </w:rPr>
        <w:t xml:space="preserve">Částku </w:t>
      </w:r>
      <w:r w:rsidRPr="006C2451">
        <w:rPr>
          <w:b/>
          <w:bCs/>
          <w:color w:val="00B050"/>
          <w:sz w:val="72"/>
          <w:szCs w:val="72"/>
        </w:rPr>
        <w:t>170,- Kč</w:t>
      </w:r>
      <w:r w:rsidRPr="006C2451">
        <w:rPr>
          <w:color w:val="00B050"/>
          <w:sz w:val="72"/>
          <w:szCs w:val="72"/>
        </w:rPr>
        <w:t xml:space="preserve"> za dítě plaťte prosím již od nynějška paní učitelce, </w:t>
      </w:r>
      <w:r w:rsidRPr="006C2451">
        <w:rPr>
          <w:color w:val="000000" w:themeColor="text1"/>
          <w:sz w:val="72"/>
          <w:szCs w:val="72"/>
        </w:rPr>
        <w:t>doklad o platbě dostanete společně s výsledkem měření v zalepené obálce do 14 dní od data vyšetření.</w:t>
      </w:r>
    </w:p>
    <w:sectPr w:rsidR="006C2451" w:rsidRPr="006C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51"/>
    <w:rsid w:val="006C2451"/>
    <w:rsid w:val="00C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10F8"/>
  <w15:chartTrackingRefBased/>
  <w15:docId w15:val="{0D0B9503-094F-4E0A-8B35-11B7AF5C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2021-02-25T07:09:00Z</cp:lastPrinted>
  <dcterms:created xsi:type="dcterms:W3CDTF">2021-02-25T07:04:00Z</dcterms:created>
  <dcterms:modified xsi:type="dcterms:W3CDTF">2021-02-25T07:09:00Z</dcterms:modified>
</cp:coreProperties>
</file>