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DFC8" w14:textId="39B1E198" w:rsidR="00C57820" w:rsidRDefault="009B3417" w:rsidP="009B34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KDO ŽIJE U POTOKŮ, ŘEK A RYBNÍKŮ</w:t>
      </w:r>
    </w:p>
    <w:p w14:paraId="78284CD2" w14:textId="58B3EEAB" w:rsidR="009B3417" w:rsidRDefault="009B3417" w:rsidP="009B341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7C3FBB41" wp14:editId="54101AC2">
            <wp:extent cx="2695163" cy="2790825"/>
            <wp:effectExtent l="95250" t="76200" r="86360" b="11334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167" cy="279704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9D7FCDA" w14:textId="18A84571" w:rsidR="00AD4E8C" w:rsidRDefault="00DA21D5" w:rsidP="00AD4E8C">
      <w:pPr>
        <w:rPr>
          <w:sz w:val="24"/>
          <w:szCs w:val="24"/>
        </w:rPr>
      </w:pPr>
      <w:r>
        <w:rPr>
          <w:b/>
          <w:bCs/>
          <w:sz w:val="32"/>
          <w:szCs w:val="32"/>
        </w:rPr>
        <w:t>ÚTERÝ</w:t>
      </w:r>
      <w:r w:rsidR="00AD4E8C">
        <w:rPr>
          <w:b/>
          <w:bCs/>
          <w:sz w:val="32"/>
          <w:szCs w:val="32"/>
        </w:rPr>
        <w:t>:</w:t>
      </w:r>
      <w:r w:rsidR="00AD4E8C">
        <w:rPr>
          <w:sz w:val="24"/>
          <w:szCs w:val="24"/>
        </w:rPr>
        <w:t xml:space="preserve">   </w:t>
      </w:r>
    </w:p>
    <w:p w14:paraId="34A22E81" w14:textId="6FB79AFA" w:rsidR="00AD4E8C" w:rsidRDefault="00AD4E8C" w:rsidP="00AD4E8C">
      <w:pPr>
        <w:rPr>
          <w:sz w:val="24"/>
          <w:szCs w:val="24"/>
        </w:rPr>
      </w:pPr>
      <w:r>
        <w:rPr>
          <w:sz w:val="24"/>
          <w:szCs w:val="24"/>
        </w:rPr>
        <w:t>- Milé děti, dnes začneme tím, kdo žije u potoka. Všichni je znáte</w:t>
      </w:r>
      <w:r w:rsidR="007B5F45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7B5F45">
        <w:rPr>
          <w:sz w:val="24"/>
          <w:szCs w:val="24"/>
        </w:rPr>
        <w:t>M</w:t>
      </w:r>
      <w:r>
        <w:rPr>
          <w:sz w:val="24"/>
          <w:szCs w:val="24"/>
        </w:rPr>
        <w:t xml:space="preserve">ají rády vlhko a stín, proto jsou pro ně vhodné lesní či stinné partie zahrady s potokem nebo jezírkem. Mají převážně zelenou a hnědou barvu. Pokud jste uhádly žáby, tak to bylo správně. Už jste někdo někdy viděl </w:t>
      </w:r>
      <w:r w:rsidR="007B5F45">
        <w:rPr>
          <w:sz w:val="24"/>
          <w:szCs w:val="24"/>
        </w:rPr>
        <w:t xml:space="preserve">živou </w:t>
      </w:r>
      <w:r>
        <w:rPr>
          <w:sz w:val="24"/>
          <w:szCs w:val="24"/>
        </w:rPr>
        <w:t>žábu u potoka? Máte v blízkosti bydliště někde nějaký potok, rybník nebo řeku?</w:t>
      </w:r>
      <w:r w:rsidR="00B079D4">
        <w:rPr>
          <w:sz w:val="24"/>
          <w:szCs w:val="24"/>
        </w:rPr>
        <w:t xml:space="preserve"> Pokud ano, můžete se u něj vyfotit a poslat nám fotografii. </w:t>
      </w:r>
    </w:p>
    <w:p w14:paraId="4CA90086" w14:textId="76F7E932" w:rsidR="00AD4E8C" w:rsidRDefault="00AD4E8C" w:rsidP="00AD4E8C">
      <w:pPr>
        <w:rPr>
          <w:sz w:val="24"/>
          <w:szCs w:val="24"/>
        </w:rPr>
      </w:pPr>
      <w:r>
        <w:rPr>
          <w:sz w:val="24"/>
          <w:szCs w:val="24"/>
        </w:rPr>
        <w:t>- Teď se prosím podívejte pečlivě na obrázek, jak se z malého pulce stane velká žabička:</w:t>
      </w:r>
    </w:p>
    <w:p w14:paraId="1FBA26D1" w14:textId="385236F2" w:rsidR="00AD4E8C" w:rsidRDefault="00AD4E8C" w:rsidP="00AD4E8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512C232" wp14:editId="66D27971">
            <wp:extent cx="1971675" cy="228280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29" cy="2308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C09CF5" w14:textId="77777777" w:rsidR="00AD4E8C" w:rsidRPr="00AD4E8C" w:rsidRDefault="00AD4E8C" w:rsidP="00AD4E8C">
      <w:pPr>
        <w:rPr>
          <w:sz w:val="24"/>
          <w:szCs w:val="24"/>
        </w:rPr>
      </w:pPr>
    </w:p>
    <w:p w14:paraId="222A45A3" w14:textId="682B934F" w:rsidR="00AD4E8C" w:rsidRPr="007E60EA" w:rsidRDefault="007E60EA" w:rsidP="009B34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Naučíš se skákat jako žabička? </w:t>
      </w:r>
      <w:r w:rsidR="007B5F45">
        <w:rPr>
          <w:sz w:val="24"/>
          <w:szCs w:val="24"/>
        </w:rPr>
        <w:t>N</w:t>
      </w:r>
      <w:r w:rsidR="007B5F45">
        <w:rPr>
          <w:sz w:val="24"/>
          <w:szCs w:val="24"/>
        </w:rPr>
        <w:t xml:space="preserve">ejdřív si to můžeš natrénovat osobně! Tak do toho – hop, hop… </w:t>
      </w:r>
      <w:r w:rsidR="007B5F45" w:rsidRPr="007B5F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5F45">
        <w:rPr>
          <w:sz w:val="24"/>
          <w:szCs w:val="24"/>
        </w:rPr>
        <w:t xml:space="preserve">A teď hezky rukou! </w:t>
      </w:r>
      <w:r>
        <w:rPr>
          <w:sz w:val="24"/>
          <w:szCs w:val="24"/>
        </w:rPr>
        <w:t xml:space="preserve">Prosím vypracovaný list zasílat na e-mail </w:t>
      </w:r>
      <w:hyperlink r:id="rId7" w:history="1">
        <w:r w:rsidRPr="00CC5AAB">
          <w:rPr>
            <w:rStyle w:val="Hypertextovodkaz"/>
            <w:sz w:val="24"/>
            <w:szCs w:val="24"/>
          </w:rPr>
          <w:t>mspb@klickovavila.cz</w:t>
        </w:r>
      </w:hyperlink>
      <w:r>
        <w:rPr>
          <w:sz w:val="24"/>
          <w:szCs w:val="24"/>
        </w:rPr>
        <w:t>. Pokud možnost vytištění nemáte, zkus nakreslit na papír, jak skáče žába.</w:t>
      </w:r>
      <w:r w:rsidR="007B5F45">
        <w:rPr>
          <w:sz w:val="24"/>
          <w:szCs w:val="24"/>
        </w:rPr>
        <w:t xml:space="preserve"> </w:t>
      </w:r>
    </w:p>
    <w:p w14:paraId="55D1377B" w14:textId="3E4A60FB" w:rsidR="00AD4E8C" w:rsidRPr="00AD4E8C" w:rsidRDefault="00AD4E8C" w:rsidP="009B3417">
      <w:pPr>
        <w:rPr>
          <w:sz w:val="24"/>
          <w:szCs w:val="24"/>
        </w:rPr>
      </w:pPr>
    </w:p>
    <w:p w14:paraId="7FAB7D46" w14:textId="77777777" w:rsidR="007E60EA" w:rsidRDefault="007E60EA" w:rsidP="009B3417">
      <w:pPr>
        <w:jc w:val="center"/>
        <w:rPr>
          <w:b/>
          <w:bCs/>
          <w:sz w:val="32"/>
          <w:szCs w:val="32"/>
        </w:rPr>
      </w:pPr>
    </w:p>
    <w:p w14:paraId="147B7792" w14:textId="70F1E8BF" w:rsidR="009B3417" w:rsidRDefault="007E60EA" w:rsidP="009B341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4CBE94BE" wp14:editId="18B871BF">
            <wp:extent cx="5424998" cy="722947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847" cy="723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DB01" w14:textId="1832E0AB" w:rsidR="007E60EA" w:rsidRDefault="007E60EA" w:rsidP="007E6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B5F45">
        <w:rPr>
          <w:sz w:val="24"/>
          <w:szCs w:val="24"/>
        </w:rPr>
        <w:t>Z</w:t>
      </w:r>
      <w:r>
        <w:rPr>
          <w:sz w:val="24"/>
          <w:szCs w:val="24"/>
        </w:rPr>
        <w:t xml:space="preserve">kus žabičky spočítat, zakroužkuj správně číslo: Splněný list zasílejte na </w:t>
      </w:r>
      <w:hyperlink r:id="rId9" w:history="1">
        <w:r w:rsidRPr="00CC5AAB">
          <w:rPr>
            <w:rStyle w:val="Hypertextovodkaz"/>
            <w:sz w:val="24"/>
            <w:szCs w:val="24"/>
          </w:rPr>
          <w:t>mspb@klickovavila.cz</w:t>
        </w:r>
      </w:hyperlink>
      <w:r>
        <w:rPr>
          <w:sz w:val="24"/>
          <w:szCs w:val="24"/>
        </w:rPr>
        <w:t>.</w:t>
      </w:r>
      <w:r w:rsidR="006C3DC9">
        <w:rPr>
          <w:sz w:val="24"/>
          <w:szCs w:val="24"/>
        </w:rPr>
        <w:t xml:space="preserve"> Pokud m</w:t>
      </w:r>
      <w:r w:rsidR="00AF3FC4">
        <w:rPr>
          <w:sz w:val="24"/>
          <w:szCs w:val="24"/>
        </w:rPr>
        <w:t xml:space="preserve">ožnost vytištění nemáte, zkuste si spočítat žabičky </w:t>
      </w:r>
      <w:r w:rsidR="007B5F45">
        <w:rPr>
          <w:sz w:val="24"/>
          <w:szCs w:val="24"/>
        </w:rPr>
        <w:t xml:space="preserve">pouze </w:t>
      </w:r>
      <w:r w:rsidR="00AF3FC4">
        <w:rPr>
          <w:sz w:val="24"/>
          <w:szCs w:val="24"/>
        </w:rPr>
        <w:t>slovně</w:t>
      </w:r>
      <w:r w:rsidR="007B5F45">
        <w:rPr>
          <w:sz w:val="24"/>
          <w:szCs w:val="24"/>
        </w:rPr>
        <w:t xml:space="preserve"> za pomocí obrázku na počítači</w:t>
      </w:r>
      <w:r w:rsidR="00AF3FC4">
        <w:rPr>
          <w:sz w:val="24"/>
          <w:szCs w:val="24"/>
        </w:rPr>
        <w:t>.</w:t>
      </w:r>
    </w:p>
    <w:p w14:paraId="5BDD144B" w14:textId="6D1A4C18" w:rsidR="007E60EA" w:rsidRDefault="007E60EA" w:rsidP="007E60E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A818A15" wp14:editId="0890D140">
            <wp:extent cx="5372100" cy="63912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141B" w14:textId="3F2C4BF4" w:rsidR="007E60EA" w:rsidRDefault="007E60EA" w:rsidP="007E60EA">
      <w:pPr>
        <w:rPr>
          <w:sz w:val="24"/>
          <w:szCs w:val="24"/>
        </w:rPr>
      </w:pPr>
    </w:p>
    <w:p w14:paraId="0D7BD90D" w14:textId="77777777" w:rsidR="006C3DC9" w:rsidRDefault="006C3DC9" w:rsidP="007E60EA">
      <w:pPr>
        <w:rPr>
          <w:b/>
          <w:bCs/>
          <w:sz w:val="32"/>
          <w:szCs w:val="32"/>
        </w:rPr>
      </w:pPr>
    </w:p>
    <w:p w14:paraId="586F2929" w14:textId="145394AE" w:rsidR="00062F3E" w:rsidRPr="00062F3E" w:rsidRDefault="00062F3E" w:rsidP="00062F3E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Cs/>
          <w:sz w:val="24"/>
          <w:szCs w:val="24"/>
        </w:rPr>
        <w:t>Ještě si zkus zacvičit jako žabička, nezapomeň</w:t>
      </w:r>
      <w:r w:rsidR="007B5F45">
        <w:rPr>
          <w:bCs/>
          <w:sz w:val="24"/>
          <w:szCs w:val="24"/>
        </w:rPr>
        <w:t xml:space="preserve"> se předtím pořádně</w:t>
      </w:r>
      <w:r>
        <w:rPr>
          <w:bCs/>
          <w:sz w:val="24"/>
          <w:szCs w:val="24"/>
        </w:rPr>
        <w:t xml:space="preserve"> rozcvičit:</w:t>
      </w:r>
    </w:p>
    <w:p w14:paraId="53BD7D13" w14:textId="63A96AC1" w:rsidR="00062F3E" w:rsidRDefault="00062F3E" w:rsidP="00062F3E">
      <w:pPr>
        <w:ind w:left="360"/>
      </w:pPr>
      <w:r>
        <w:rPr>
          <w:b/>
          <w:bCs/>
          <w:sz w:val="32"/>
          <w:szCs w:val="32"/>
        </w:rPr>
        <w:t xml:space="preserve">Odkaz na písničku s pohybem: </w:t>
      </w:r>
      <w:hyperlink r:id="rId11" w:history="1">
        <w:r w:rsidRPr="00062F3E">
          <w:rPr>
            <w:color w:val="0000FF"/>
            <w:u w:val="single"/>
          </w:rPr>
          <w:t>Míša Růžičková - Žabák (Cvičíme s Míšou 2) - YouTube</w:t>
        </w:r>
      </w:hyperlink>
      <w:r>
        <w:t xml:space="preserve">  </w:t>
      </w:r>
    </w:p>
    <w:p w14:paraId="7571677F" w14:textId="77777777" w:rsidR="00062F3E" w:rsidRDefault="00062F3E" w:rsidP="00062F3E">
      <w:pPr>
        <w:ind w:left="360"/>
        <w:rPr>
          <w:b/>
          <w:bCs/>
          <w:sz w:val="32"/>
          <w:szCs w:val="32"/>
        </w:rPr>
      </w:pPr>
    </w:p>
    <w:p w14:paraId="1A9C56DE" w14:textId="2B7A0E88" w:rsidR="00062F3E" w:rsidRPr="00062F3E" w:rsidRDefault="00062F3E" w:rsidP="00062F3E">
      <w:pPr>
        <w:ind w:left="360"/>
        <w:rPr>
          <w:bCs/>
          <w:sz w:val="24"/>
          <w:szCs w:val="24"/>
        </w:rPr>
      </w:pPr>
      <w:r w:rsidRPr="00DF29C7">
        <w:rPr>
          <w:b/>
          <w:bCs/>
          <w:sz w:val="24"/>
          <w:szCs w:val="24"/>
        </w:rPr>
        <w:t>SPECIFICKÉ CÍLE</w:t>
      </w:r>
      <w:r>
        <w:rPr>
          <w:b/>
          <w:bCs/>
          <w:sz w:val="32"/>
          <w:szCs w:val="32"/>
        </w:rPr>
        <w:t xml:space="preserve">: </w:t>
      </w:r>
      <w:r>
        <w:rPr>
          <w:bCs/>
          <w:sz w:val="24"/>
          <w:szCs w:val="24"/>
        </w:rPr>
        <w:t>Osvojení nových poznatků, rozvoj jemné a hrubé motoriky, trénink správné držení tužky, trénink počtu</w:t>
      </w:r>
      <w:r w:rsidR="007B5F45">
        <w:rPr>
          <w:bCs/>
          <w:sz w:val="24"/>
          <w:szCs w:val="24"/>
        </w:rPr>
        <w:t xml:space="preserve"> a předmatematická gramotnost</w:t>
      </w:r>
      <w:r>
        <w:rPr>
          <w:bCs/>
          <w:sz w:val="24"/>
          <w:szCs w:val="24"/>
        </w:rPr>
        <w:t>, grafomotorické cvičení (obloučky), rozvoj hudebních dovedností, rozvoj všech smyslů, rozvoj paměti</w:t>
      </w:r>
    </w:p>
    <w:p w14:paraId="09EA34C7" w14:textId="77777777" w:rsidR="006C3DC9" w:rsidRDefault="006C3DC9" w:rsidP="007E60EA">
      <w:pPr>
        <w:rPr>
          <w:b/>
          <w:bCs/>
          <w:sz w:val="32"/>
          <w:szCs w:val="32"/>
        </w:rPr>
      </w:pPr>
    </w:p>
    <w:p w14:paraId="78F77707" w14:textId="77777777" w:rsidR="006C3DC9" w:rsidRDefault="006C3DC9" w:rsidP="007E60EA">
      <w:pPr>
        <w:rPr>
          <w:b/>
          <w:bCs/>
          <w:sz w:val="32"/>
          <w:szCs w:val="32"/>
        </w:rPr>
      </w:pPr>
    </w:p>
    <w:p w14:paraId="216AA1D7" w14:textId="51B153F9" w:rsidR="007E60EA" w:rsidRDefault="00D2158A" w:rsidP="007E60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STŘEDA</w:t>
      </w:r>
      <w:r w:rsidR="007E60EA">
        <w:rPr>
          <w:b/>
          <w:bCs/>
          <w:sz w:val="32"/>
          <w:szCs w:val="32"/>
        </w:rPr>
        <w:t>:</w:t>
      </w:r>
    </w:p>
    <w:p w14:paraId="4C0D7C69" w14:textId="15E7B1A1" w:rsidR="007E60EA" w:rsidRDefault="007E60EA" w:rsidP="007E60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3DC9">
        <w:rPr>
          <w:sz w:val="24"/>
          <w:szCs w:val="24"/>
        </w:rPr>
        <w:t>Žáby už nám naskákaly do potoka a my se přesuneme k rybníku. Máš někde v okolí rybník, ke kterému se chodíte s rodinou projít? Zaletěl se sem podívat i náš znám</w:t>
      </w:r>
      <w:r w:rsidR="007B5F45">
        <w:rPr>
          <w:sz w:val="24"/>
          <w:szCs w:val="24"/>
        </w:rPr>
        <w:t>ý</w:t>
      </w:r>
      <w:r w:rsidR="006C3DC9">
        <w:rPr>
          <w:sz w:val="24"/>
          <w:szCs w:val="24"/>
        </w:rPr>
        <w:t xml:space="preserve"> pták čáp. Hnízdí většinou na vysokých komínech, ale rád loví právě na rybnících. </w:t>
      </w:r>
    </w:p>
    <w:p w14:paraId="53BA3390" w14:textId="5B7B8BB7" w:rsidR="006C3DC9" w:rsidRDefault="006C3DC9" w:rsidP="006C3D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D6EE43" wp14:editId="5D30EACF">
            <wp:extent cx="1824172" cy="208597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4aa8efda3b5126ed379a006840858f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569" cy="208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ABE58A" wp14:editId="2B5E2550">
            <wp:extent cx="2409825" cy="20031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03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5CA3BC3" w14:textId="321FD8C6" w:rsidR="006C3DC9" w:rsidRDefault="006C3DC9" w:rsidP="006C3D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Zkusíme si čápa vyrobit. Podívejte se</w:t>
      </w:r>
      <w:r w:rsidR="000014E0">
        <w:rPr>
          <w:sz w:val="24"/>
          <w:szCs w:val="24"/>
        </w:rPr>
        <w:t>,</w:t>
      </w:r>
      <w:r>
        <w:rPr>
          <w:sz w:val="24"/>
          <w:szCs w:val="24"/>
        </w:rPr>
        <w:t xml:space="preserve"> jakou z možností </w:t>
      </w:r>
      <w:r w:rsidR="000014E0">
        <w:rPr>
          <w:sz w:val="24"/>
          <w:szCs w:val="24"/>
        </w:rPr>
        <w:t xml:space="preserve">výroby si </w:t>
      </w:r>
      <w:r>
        <w:rPr>
          <w:sz w:val="24"/>
          <w:szCs w:val="24"/>
        </w:rPr>
        <w:t>zvolíte.</w:t>
      </w:r>
      <w:r w:rsidR="0094429E">
        <w:rPr>
          <w:sz w:val="24"/>
          <w:szCs w:val="24"/>
        </w:rPr>
        <w:t xml:space="preserve"> Při tvorbě si můžete pustit zvuky u rybníka. Schválně jestli někoho poznáte:</w:t>
      </w:r>
    </w:p>
    <w:p w14:paraId="0ACBF395" w14:textId="2E496EA2" w:rsidR="0094429E" w:rsidRPr="0094429E" w:rsidRDefault="0094429E" w:rsidP="009442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Odkaz: </w:t>
      </w:r>
      <w:hyperlink r:id="rId14" w:history="1">
        <w:r w:rsidRPr="0094429E">
          <w:rPr>
            <w:color w:val="0000FF"/>
            <w:u w:val="single"/>
          </w:rPr>
          <w:t>Ptačí relaxace u rybníka - YouTube</w:t>
        </w:r>
      </w:hyperlink>
    </w:p>
    <w:p w14:paraId="6E6760DF" w14:textId="428C0696" w:rsidR="000014E0" w:rsidRDefault="000014E0" w:rsidP="000014E0">
      <w:pPr>
        <w:ind w:left="360"/>
        <w:rPr>
          <w:sz w:val="24"/>
          <w:szCs w:val="24"/>
        </w:rPr>
      </w:pPr>
      <w:r w:rsidRPr="000014E0">
        <w:rPr>
          <w:sz w:val="24"/>
          <w:szCs w:val="24"/>
        </w:rPr>
        <w:t>1</w:t>
      </w:r>
      <w:r w:rsidR="007B5F45">
        <w:rPr>
          <w:sz w:val="24"/>
          <w:szCs w:val="24"/>
        </w:rPr>
        <w:t>.</w:t>
      </w:r>
      <w:r w:rsidRPr="000014E0">
        <w:rPr>
          <w:sz w:val="24"/>
          <w:szCs w:val="24"/>
        </w:rPr>
        <w:t xml:space="preserve"> možnost:</w:t>
      </w:r>
      <w:r>
        <w:rPr>
          <w:sz w:val="24"/>
          <w:szCs w:val="24"/>
        </w:rPr>
        <w:t xml:space="preserve"> (pokud nemáte možnost vytištění, prosíme, překreslete čápa na bílý papír, poté si dítě samo vystřihne a složí)</w:t>
      </w:r>
    </w:p>
    <w:p w14:paraId="60AFB44F" w14:textId="23D38476" w:rsidR="000014E0" w:rsidRDefault="000014E0" w:rsidP="000014E0">
      <w:pPr>
        <w:ind w:left="360"/>
        <w:rPr>
          <w:sz w:val="24"/>
          <w:szCs w:val="24"/>
        </w:rPr>
      </w:pPr>
      <w:r>
        <w:rPr>
          <w:sz w:val="24"/>
          <w:szCs w:val="24"/>
        </w:rPr>
        <w:t>POMŮCKY: papír, nůžky</w:t>
      </w:r>
    </w:p>
    <w:p w14:paraId="048D7238" w14:textId="23862F4C" w:rsidR="000014E0" w:rsidRDefault="000014E0" w:rsidP="000014E0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6DD136BF" wp14:editId="22AA8EC4">
            <wp:extent cx="5410200" cy="962193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aec523c2850400628bb16a395ba3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62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B5DF" w14:textId="505B41D3" w:rsidR="000014E0" w:rsidRDefault="000014E0" w:rsidP="000014E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B5F45">
        <w:rPr>
          <w:sz w:val="24"/>
          <w:szCs w:val="24"/>
        </w:rPr>
        <w:t>.</w:t>
      </w:r>
      <w:r>
        <w:rPr>
          <w:sz w:val="24"/>
          <w:szCs w:val="24"/>
        </w:rPr>
        <w:t xml:space="preserve"> možnost:</w:t>
      </w:r>
    </w:p>
    <w:p w14:paraId="3AD89AB0" w14:textId="7CB71813" w:rsidR="000014E0" w:rsidRDefault="000014E0" w:rsidP="000014E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POMŮCKY: špejle, </w:t>
      </w:r>
      <w:r w:rsidR="007B5F45">
        <w:rPr>
          <w:sz w:val="24"/>
          <w:szCs w:val="24"/>
        </w:rPr>
        <w:t xml:space="preserve">vatové </w:t>
      </w:r>
      <w:r>
        <w:rPr>
          <w:sz w:val="24"/>
          <w:szCs w:val="24"/>
        </w:rPr>
        <w:t xml:space="preserve">tamponky, kousek černého papíru (pokud ho doma nenaleznete, pokreslete bílý papír </w:t>
      </w:r>
      <w:r w:rsidR="007B5F45">
        <w:rPr>
          <w:sz w:val="24"/>
          <w:szCs w:val="24"/>
        </w:rPr>
        <w:t>p</w:t>
      </w:r>
      <w:r>
        <w:rPr>
          <w:sz w:val="24"/>
          <w:szCs w:val="24"/>
        </w:rPr>
        <w:t>ast</w:t>
      </w:r>
      <w:r w:rsidR="001607A2">
        <w:rPr>
          <w:sz w:val="24"/>
          <w:szCs w:val="24"/>
        </w:rPr>
        <w:t>elkou</w:t>
      </w:r>
      <w:r w:rsidR="007B5F45">
        <w:rPr>
          <w:sz w:val="24"/>
          <w:szCs w:val="24"/>
        </w:rPr>
        <w:t>)</w:t>
      </w:r>
      <w:r w:rsidR="001607A2">
        <w:rPr>
          <w:sz w:val="24"/>
          <w:szCs w:val="24"/>
        </w:rPr>
        <w:t>, kousek červeného papíru, kousek provázku, černá fixa</w:t>
      </w:r>
    </w:p>
    <w:p w14:paraId="16E70889" w14:textId="1543B425" w:rsidR="001607A2" w:rsidRDefault="001607A2" w:rsidP="000014E0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162BCFE" wp14:editId="2EECA1F7">
            <wp:extent cx="5067300" cy="50673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603f0bd98beb6a5ccae91a91ce81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70E5001" w14:textId="37231748" w:rsidR="001607A2" w:rsidRDefault="001607A2" w:rsidP="001607A2">
      <w:pPr>
        <w:rPr>
          <w:sz w:val="24"/>
          <w:szCs w:val="24"/>
        </w:rPr>
      </w:pPr>
      <w:r w:rsidRPr="007B5F45">
        <w:rPr>
          <w:sz w:val="24"/>
          <w:szCs w:val="24"/>
          <w:u w:val="single"/>
        </w:rPr>
        <w:t>Při pobytu venku:</w:t>
      </w:r>
      <w:r>
        <w:rPr>
          <w:sz w:val="24"/>
          <w:szCs w:val="24"/>
        </w:rPr>
        <w:t xml:space="preserve"> Naše známá hra „Pan Čáp ztratil čepičku“ je skvělou volbou na procvičení barev. Pamatuješ si jí? Zkus si jí zahrát, maminka nebo tatínek ti se hrou pomůžou.</w:t>
      </w:r>
    </w:p>
    <w:p w14:paraId="72AB77E2" w14:textId="65FD1B92" w:rsidR="001607A2" w:rsidRDefault="001607A2" w:rsidP="001607A2">
      <w:pPr>
        <w:rPr>
          <w:sz w:val="24"/>
          <w:szCs w:val="24"/>
        </w:rPr>
      </w:pPr>
      <w:r>
        <w:rPr>
          <w:sz w:val="24"/>
          <w:szCs w:val="24"/>
        </w:rPr>
        <w:t xml:space="preserve">„ Pan Čáp ztratil čepičku, měla barvu barvičku….hnědou, zelenou, modrou, aj.“ rodič řekne </w:t>
      </w:r>
      <w:r w:rsidR="007B5F45">
        <w:rPr>
          <w:sz w:val="24"/>
          <w:szCs w:val="24"/>
        </w:rPr>
        <w:t xml:space="preserve">společně s dítětem </w:t>
      </w:r>
      <w:r>
        <w:rPr>
          <w:sz w:val="24"/>
          <w:szCs w:val="24"/>
        </w:rPr>
        <w:t>řík</w:t>
      </w:r>
      <w:r w:rsidR="007B5F45">
        <w:rPr>
          <w:sz w:val="24"/>
          <w:szCs w:val="24"/>
        </w:rPr>
        <w:t>a</w:t>
      </w:r>
      <w:r>
        <w:rPr>
          <w:sz w:val="24"/>
          <w:szCs w:val="24"/>
        </w:rPr>
        <w:t xml:space="preserve">nku, dítě hledá po prostoru barvu, kterou rodič řekne. </w:t>
      </w:r>
    </w:p>
    <w:p w14:paraId="343763FD" w14:textId="21E8A4B9" w:rsidR="001607A2" w:rsidRDefault="001607A2" w:rsidP="001607A2">
      <w:pPr>
        <w:rPr>
          <w:sz w:val="24"/>
          <w:szCs w:val="24"/>
        </w:rPr>
      </w:pPr>
      <w:r w:rsidRPr="00062F3E">
        <w:rPr>
          <w:b/>
          <w:sz w:val="24"/>
          <w:szCs w:val="24"/>
        </w:rPr>
        <w:t>SPECIFICKÉ CÍLE</w:t>
      </w:r>
      <w:r>
        <w:rPr>
          <w:sz w:val="24"/>
          <w:szCs w:val="24"/>
        </w:rPr>
        <w:t xml:space="preserve">: Rozvoj jemné a hrubé motoriky, třídění barev, rozvíjení dětské tvořivosti, rozvoj zrakového vnímání, </w:t>
      </w:r>
      <w:r w:rsidR="009C07D4">
        <w:rPr>
          <w:sz w:val="24"/>
          <w:szCs w:val="24"/>
        </w:rPr>
        <w:t xml:space="preserve">rozvoj sluchového vnímání, </w:t>
      </w:r>
      <w:r>
        <w:rPr>
          <w:sz w:val="24"/>
          <w:szCs w:val="24"/>
        </w:rPr>
        <w:t>rozvoj pozornosti, trénink správné</w:t>
      </w:r>
      <w:r w:rsidR="007B5F45">
        <w:rPr>
          <w:sz w:val="24"/>
          <w:szCs w:val="24"/>
        </w:rPr>
        <w:t>ho</w:t>
      </w:r>
      <w:r>
        <w:rPr>
          <w:sz w:val="24"/>
          <w:szCs w:val="24"/>
        </w:rPr>
        <w:t xml:space="preserve"> držení tužky</w:t>
      </w:r>
      <w:r w:rsidR="00D0715C">
        <w:rPr>
          <w:sz w:val="24"/>
          <w:szCs w:val="24"/>
        </w:rPr>
        <w:t>, trénink správného držení nůžek</w:t>
      </w:r>
      <w:r w:rsidR="009C07D4">
        <w:rPr>
          <w:sz w:val="24"/>
          <w:szCs w:val="24"/>
        </w:rPr>
        <w:t>, tvorba motivovaná zvuky př</w:t>
      </w:r>
      <w:r w:rsidR="007B5F45">
        <w:rPr>
          <w:sz w:val="24"/>
          <w:szCs w:val="24"/>
        </w:rPr>
        <w:t>í</w:t>
      </w:r>
      <w:r w:rsidR="009C07D4">
        <w:rPr>
          <w:sz w:val="24"/>
          <w:szCs w:val="24"/>
        </w:rPr>
        <w:t>rody</w:t>
      </w:r>
      <w:r w:rsidR="007B5F45">
        <w:rPr>
          <w:sz w:val="24"/>
          <w:szCs w:val="24"/>
        </w:rPr>
        <w:t>.</w:t>
      </w:r>
    </w:p>
    <w:p w14:paraId="7C3D99B0" w14:textId="77777777" w:rsidR="0094429E" w:rsidRDefault="0094429E" w:rsidP="001607A2">
      <w:pPr>
        <w:rPr>
          <w:sz w:val="24"/>
          <w:szCs w:val="24"/>
        </w:rPr>
      </w:pPr>
    </w:p>
    <w:p w14:paraId="5FFD5A57" w14:textId="77777777" w:rsidR="00004F8F" w:rsidRDefault="00004F8F" w:rsidP="001607A2">
      <w:pPr>
        <w:rPr>
          <w:b/>
          <w:sz w:val="24"/>
          <w:szCs w:val="24"/>
        </w:rPr>
      </w:pPr>
    </w:p>
    <w:p w14:paraId="157FA8B4" w14:textId="77777777" w:rsidR="00004F8F" w:rsidRDefault="00004F8F" w:rsidP="001607A2">
      <w:pPr>
        <w:rPr>
          <w:b/>
          <w:sz w:val="24"/>
          <w:szCs w:val="24"/>
        </w:rPr>
      </w:pPr>
    </w:p>
    <w:p w14:paraId="623DF3B7" w14:textId="26E93174" w:rsidR="0094429E" w:rsidRDefault="0094429E" w:rsidP="001607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ČTVRTEK: </w:t>
      </w:r>
    </w:p>
    <w:p w14:paraId="3A2A0BAD" w14:textId="2391E4CF" w:rsidR="004C1422" w:rsidRDefault="004C1422" w:rsidP="00C958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F03ABFF" wp14:editId="2418BCEC">
            <wp:extent cx="4200525" cy="315039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12de086ea7482b901d644020120d3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36" cy="31493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D77C6D9" w14:textId="6A60A033" w:rsidR="00004F8F" w:rsidRDefault="007B5F45" w:rsidP="00004F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jestlipak</w:t>
      </w:r>
      <w:r w:rsidR="00004F8F">
        <w:rPr>
          <w:sz w:val="24"/>
          <w:szCs w:val="24"/>
        </w:rPr>
        <w:t xml:space="preserve"> děti víte, že je v České republice okolo 100 řek? Dokázaly byste vyjmenovat alespoň tři? Zkus říct názvy mamince. </w:t>
      </w:r>
    </w:p>
    <w:p w14:paraId="6E746A5D" w14:textId="79D6F6C4" w:rsidR="007B5F45" w:rsidRDefault="005E532F" w:rsidP="007B5F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 hladinou řeky, se </w:t>
      </w:r>
      <w:r w:rsidR="007B5F45">
        <w:rPr>
          <w:sz w:val="24"/>
          <w:szCs w:val="24"/>
        </w:rPr>
        <w:t>nachází</w:t>
      </w:r>
      <w:r>
        <w:rPr>
          <w:sz w:val="24"/>
          <w:szCs w:val="24"/>
        </w:rPr>
        <w:t xml:space="preserve"> také ryby. Věděl</w:t>
      </w:r>
      <w:r w:rsidR="007B5F45">
        <w:rPr>
          <w:sz w:val="24"/>
          <w:szCs w:val="24"/>
        </w:rPr>
        <w:t>y</w:t>
      </w:r>
      <w:r>
        <w:rPr>
          <w:sz w:val="24"/>
          <w:szCs w:val="24"/>
        </w:rPr>
        <w:t xml:space="preserve"> byste </w:t>
      </w:r>
      <w:r w:rsidR="007B5F45">
        <w:rPr>
          <w:sz w:val="24"/>
          <w:szCs w:val="24"/>
        </w:rPr>
        <w:t>ně</w:t>
      </w:r>
      <w:r>
        <w:rPr>
          <w:sz w:val="24"/>
          <w:szCs w:val="24"/>
        </w:rPr>
        <w:t xml:space="preserve">jaké? </w:t>
      </w:r>
      <w:r w:rsidR="004C1422">
        <w:rPr>
          <w:sz w:val="24"/>
          <w:szCs w:val="24"/>
        </w:rPr>
        <w:t xml:space="preserve">Nechytá náhodou tatínek ryby? </w:t>
      </w:r>
      <w:r>
        <w:rPr>
          <w:sz w:val="24"/>
          <w:szCs w:val="24"/>
        </w:rPr>
        <w:t xml:space="preserve">Zkus se naučit alespoň tři druhy ryb a pak si zazpívej novou písničku. </w:t>
      </w:r>
    </w:p>
    <w:p w14:paraId="46C5A3C8" w14:textId="190655FB" w:rsidR="007B5F45" w:rsidRPr="007B5F45" w:rsidRDefault="007B5F45" w:rsidP="007B5F45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Já znám například:</w:t>
      </w:r>
    </w:p>
    <w:p w14:paraId="35FBDCC5" w14:textId="5E650E49" w:rsidR="005E532F" w:rsidRDefault="005E532F" w:rsidP="005E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Candát obecný </w:t>
      </w:r>
    </w:p>
    <w:p w14:paraId="65E1ED52" w14:textId="31FE8BF4" w:rsidR="005E532F" w:rsidRDefault="005E532F" w:rsidP="005E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Bolen dravý</w:t>
      </w:r>
    </w:p>
    <w:p w14:paraId="57DF70FD" w14:textId="7B16F8E1" w:rsidR="005E532F" w:rsidRDefault="005E532F" w:rsidP="005E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Amur bílý</w:t>
      </w:r>
    </w:p>
    <w:p w14:paraId="698DAC46" w14:textId="683189BC" w:rsidR="005E532F" w:rsidRDefault="005E532F" w:rsidP="005E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Kapr obecný</w:t>
      </w:r>
    </w:p>
    <w:p w14:paraId="0C49042A" w14:textId="0B6E6C07" w:rsidR="005E532F" w:rsidRDefault="005E532F" w:rsidP="005E53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Lipan podhorní</w:t>
      </w:r>
    </w:p>
    <w:p w14:paraId="0973AFC8" w14:textId="7F81EF05" w:rsidR="004C1422" w:rsidRDefault="004C1422" w:rsidP="004C1422">
      <w:pPr>
        <w:ind w:left="360"/>
      </w:pPr>
      <w:r>
        <w:rPr>
          <w:sz w:val="24"/>
          <w:szCs w:val="24"/>
        </w:rPr>
        <w:t xml:space="preserve">Nová písnička: </w:t>
      </w:r>
      <w:hyperlink r:id="rId18" w:history="1">
        <w:r w:rsidRPr="004C1422">
          <w:rPr>
            <w:color w:val="0000FF"/>
            <w:u w:val="single"/>
          </w:rPr>
          <w:t>Rybička maličká - YouTube</w:t>
        </w:r>
      </w:hyperlink>
    </w:p>
    <w:p w14:paraId="74EF5823" w14:textId="0F99CE94" w:rsidR="00C9588A" w:rsidRDefault="00C9588A" w:rsidP="00C9588A">
      <w:pPr>
        <w:pStyle w:val="Odstavecseseznamem"/>
        <w:numPr>
          <w:ilvl w:val="0"/>
          <w:numId w:val="1"/>
        </w:numPr>
      </w:pPr>
      <w:r>
        <w:t>Než začneme zpívat, zacvičíme si se rty jako kapřík- Vyšpulit rty, lehce otvírat a zavírat štěrbinu rtů</w:t>
      </w:r>
    </w:p>
    <w:p w14:paraId="53574F66" w14:textId="77777777" w:rsidR="004C1422" w:rsidRDefault="004C1422" w:rsidP="004C1422">
      <w:pPr>
        <w:shd w:val="clear" w:color="auto" w:fill="FFFFFF"/>
        <w:textAlignment w:val="baseline"/>
        <w:rPr>
          <w:b/>
          <w:i/>
        </w:rPr>
      </w:pPr>
      <w:r>
        <w:t>Text k naučení</w:t>
      </w:r>
      <w:r w:rsidRPr="004C1422">
        <w:rPr>
          <w:b/>
          <w:i/>
        </w:rPr>
        <w:t xml:space="preserve">: </w:t>
      </w:r>
    </w:p>
    <w:p w14:paraId="3487D3B5" w14:textId="578DDA2A" w:rsidR="004C1422" w:rsidRPr="004C1422" w:rsidRDefault="004C1422" w:rsidP="004C1422">
      <w:pPr>
        <w:shd w:val="clear" w:color="auto" w:fill="FFFFFF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</w:pPr>
      <w:r w:rsidRPr="004C1422">
        <w:rPr>
          <w:b/>
          <w:i/>
        </w:rPr>
        <w:t xml:space="preserve"> „</w:t>
      </w:r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>Rybička maličká po Dunaji plave,</w:t>
      </w:r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chytil ji </w:t>
      </w:r>
      <w:proofErr w:type="spellStart"/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>šohajek</w:t>
      </w:r>
      <w:proofErr w:type="spellEnd"/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 xml:space="preserve"> u samého kraje.</w:t>
      </w:r>
    </w:p>
    <w:p w14:paraId="59D1967A" w14:textId="23A02FD2" w:rsidR="004C1422" w:rsidRPr="004C1422" w:rsidRDefault="004C1422" w:rsidP="004C14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cs-CZ"/>
        </w:rPr>
      </w:pPr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 xml:space="preserve">Pusť mě zas, </w:t>
      </w:r>
      <w:proofErr w:type="spellStart"/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>šohajku</w:t>
      </w:r>
      <w:proofErr w:type="spellEnd"/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>, do té čisté vody,</w:t>
      </w:r>
      <w:r w:rsidRPr="004C1422"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br/>
        <w:t>jsem ještě maličká, dopřej mi svobody.</w:t>
      </w:r>
      <w:r>
        <w:rPr>
          <w:rFonts w:eastAsia="Times New Roman" w:cstheme="minorHAnsi"/>
          <w:b/>
          <w:i/>
          <w:color w:val="222222"/>
          <w:sz w:val="24"/>
          <w:szCs w:val="24"/>
          <w:bdr w:val="none" w:sz="0" w:space="0" w:color="auto" w:frame="1"/>
          <w:lang w:eastAsia="cs-CZ"/>
        </w:rPr>
        <w:t>“</w:t>
      </w:r>
    </w:p>
    <w:p w14:paraId="3F5BC0BD" w14:textId="77777777" w:rsidR="005E532F" w:rsidRDefault="005E532F" w:rsidP="005E532F">
      <w:pPr>
        <w:pStyle w:val="Odstavecseseznamem"/>
        <w:rPr>
          <w:rFonts w:cstheme="minorHAnsi"/>
          <w:sz w:val="24"/>
          <w:szCs w:val="24"/>
        </w:rPr>
      </w:pPr>
    </w:p>
    <w:p w14:paraId="67A42271" w14:textId="6091436B" w:rsidR="004C1422" w:rsidRDefault="00C9588A" w:rsidP="004C14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hladin</w:t>
      </w:r>
      <w:r w:rsidR="007B5F45">
        <w:rPr>
          <w:sz w:val="24"/>
          <w:szCs w:val="24"/>
        </w:rPr>
        <w:t>ě</w:t>
      </w:r>
      <w:r>
        <w:rPr>
          <w:sz w:val="24"/>
          <w:szCs w:val="24"/>
        </w:rPr>
        <w:t xml:space="preserve"> řeky, můžeme vidět kachny/kačenky. Chodíte je</w:t>
      </w:r>
      <w:r w:rsidR="007B5F45">
        <w:rPr>
          <w:sz w:val="24"/>
          <w:szCs w:val="24"/>
        </w:rPr>
        <w:t xml:space="preserve"> někdy</w:t>
      </w:r>
      <w:r>
        <w:rPr>
          <w:sz w:val="24"/>
          <w:szCs w:val="24"/>
        </w:rPr>
        <w:t xml:space="preserve"> krmit na rybník/řeku s rodiči? Až se půjdeš projít rodiči, vezmi si suché pečivo</w:t>
      </w:r>
      <w:r w:rsidR="007B5F45">
        <w:rPr>
          <w:sz w:val="24"/>
          <w:szCs w:val="24"/>
        </w:rPr>
        <w:t xml:space="preserve"> nebo jiné vhodné pochutiny</w:t>
      </w:r>
      <w:r>
        <w:rPr>
          <w:sz w:val="24"/>
          <w:szCs w:val="24"/>
        </w:rPr>
        <w:t xml:space="preserve"> a běžte je společně nakrmit. Teď po zimě budou mít určitě velký hlad. Zkus mamince říct, který z nich je samec a která je samička.</w:t>
      </w:r>
      <w:r w:rsidR="003C6471">
        <w:rPr>
          <w:sz w:val="24"/>
          <w:szCs w:val="24"/>
        </w:rPr>
        <w:t xml:space="preserve"> A jak jsi to poznal/a?</w:t>
      </w:r>
    </w:p>
    <w:p w14:paraId="548BCADA" w14:textId="77777777" w:rsidR="00C9588A" w:rsidRDefault="00C9588A" w:rsidP="005D283D">
      <w:pPr>
        <w:pStyle w:val="Odstavecseseznamem"/>
        <w:rPr>
          <w:sz w:val="24"/>
          <w:szCs w:val="24"/>
        </w:rPr>
      </w:pPr>
    </w:p>
    <w:p w14:paraId="60A13691" w14:textId="77777777" w:rsidR="005D283D" w:rsidRDefault="005D283D" w:rsidP="005D283D">
      <w:pPr>
        <w:pStyle w:val="Odstavecseseznamem"/>
        <w:rPr>
          <w:sz w:val="24"/>
          <w:szCs w:val="24"/>
        </w:rPr>
      </w:pPr>
    </w:p>
    <w:p w14:paraId="23B7318B" w14:textId="0512FCF4" w:rsidR="005D283D" w:rsidRDefault="005D283D" w:rsidP="005D283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024458B" wp14:editId="66C2463B">
            <wp:extent cx="2693861" cy="17049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861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447EC9E6" wp14:editId="00D4F78C">
            <wp:extent cx="2009775" cy="2392589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8bfa998ab123378b999d23a26ab9a2c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92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296E5C" w14:textId="77777777" w:rsidR="005D283D" w:rsidRDefault="005D283D" w:rsidP="005D283D">
      <w:pPr>
        <w:pStyle w:val="Odstavecseseznamem"/>
        <w:rPr>
          <w:sz w:val="24"/>
          <w:szCs w:val="24"/>
        </w:rPr>
      </w:pPr>
    </w:p>
    <w:p w14:paraId="217B7141" w14:textId="0069E65D" w:rsidR="005D283D" w:rsidRDefault="005D283D" w:rsidP="005D283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Teď se podívej s maminkou nebo tatínkem na pohádku „O OŠKLIVÉM KÁČATKU“. Můžeš jí pomoci zase se čtením a poté převyprávěním děje. </w:t>
      </w:r>
    </w:p>
    <w:p w14:paraId="78481566" w14:textId="5235EA7F" w:rsidR="005D283D" w:rsidRDefault="001408F8" w:rsidP="001408F8">
      <w:pPr>
        <w:pStyle w:val="Odstavecseseznamem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7971E9D1" wp14:editId="5B40F8C0">
            <wp:extent cx="5760720" cy="3043555"/>
            <wp:effectExtent l="6032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04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93CCB7" w14:textId="1D7AE556" w:rsidR="001408F8" w:rsidRPr="001408F8" w:rsidRDefault="001408F8" w:rsidP="001408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08F8">
        <w:rPr>
          <w:sz w:val="24"/>
          <w:szCs w:val="24"/>
        </w:rPr>
        <w:t xml:space="preserve">Za odměnu si </w:t>
      </w:r>
      <w:r w:rsidR="003C6471">
        <w:rPr>
          <w:sz w:val="24"/>
          <w:szCs w:val="24"/>
        </w:rPr>
        <w:t xml:space="preserve">teď </w:t>
      </w:r>
      <w:r w:rsidRPr="001408F8">
        <w:rPr>
          <w:sz w:val="24"/>
          <w:szCs w:val="24"/>
        </w:rPr>
        <w:t>pusť celou pohádku:</w:t>
      </w:r>
    </w:p>
    <w:p w14:paraId="037A5D9D" w14:textId="5A089DB7" w:rsidR="001408F8" w:rsidRPr="001408F8" w:rsidRDefault="003C6471" w:rsidP="001408F8">
      <w:pPr>
        <w:pStyle w:val="Odstavecseseznamem"/>
        <w:rPr>
          <w:sz w:val="24"/>
          <w:szCs w:val="24"/>
        </w:rPr>
      </w:pPr>
      <w:hyperlink r:id="rId22" w:history="1">
        <w:r w:rsidR="001408F8" w:rsidRPr="001408F8">
          <w:rPr>
            <w:color w:val="0000FF"/>
            <w:sz w:val="24"/>
            <w:szCs w:val="24"/>
            <w:u w:val="single"/>
          </w:rPr>
          <w:t>Ošklivé káčátko - YouTube</w:t>
        </w:r>
      </w:hyperlink>
    </w:p>
    <w:p w14:paraId="65452B11" w14:textId="77777777" w:rsidR="001408F8" w:rsidRPr="001408F8" w:rsidRDefault="001408F8" w:rsidP="001408F8">
      <w:pPr>
        <w:pStyle w:val="Odstavecseseznamem"/>
        <w:rPr>
          <w:sz w:val="24"/>
          <w:szCs w:val="24"/>
        </w:rPr>
      </w:pPr>
    </w:p>
    <w:p w14:paraId="29920F48" w14:textId="5870A564" w:rsidR="001408F8" w:rsidRDefault="001408F8" w:rsidP="001408F8">
      <w:pPr>
        <w:pStyle w:val="Odstavecseseznamem"/>
        <w:rPr>
          <w:sz w:val="24"/>
          <w:szCs w:val="24"/>
        </w:rPr>
      </w:pPr>
      <w:r w:rsidRPr="00DF29C7">
        <w:rPr>
          <w:b/>
          <w:sz w:val="24"/>
          <w:szCs w:val="24"/>
        </w:rPr>
        <w:t>SPECIFICKÉ CÍLE</w:t>
      </w:r>
      <w:r w:rsidRPr="001408F8">
        <w:rPr>
          <w:sz w:val="24"/>
          <w:szCs w:val="24"/>
        </w:rPr>
        <w:t xml:space="preserve">: </w:t>
      </w:r>
      <w:r>
        <w:rPr>
          <w:sz w:val="24"/>
          <w:szCs w:val="24"/>
        </w:rPr>
        <w:t>Osvojení si nových poznatků, rozvoj pozornosti, rozvoj paměti, správná výslovnost, rozvoj hudebních dovedností, předčtenářská gramotnost-práce s textem, rozdělování druhů zvířat, třídění barev, rozvoj sluchového vnímání,</w:t>
      </w:r>
      <w:r w:rsidR="00DF29C7">
        <w:rPr>
          <w:sz w:val="24"/>
          <w:szCs w:val="24"/>
        </w:rPr>
        <w:t xml:space="preserve"> prožívání motivované přírodou</w:t>
      </w:r>
    </w:p>
    <w:p w14:paraId="4D8D0887" w14:textId="77777777" w:rsidR="00DF29C7" w:rsidRDefault="00DF29C7" w:rsidP="001408F8">
      <w:pPr>
        <w:pStyle w:val="Odstavecseseznamem"/>
        <w:rPr>
          <w:sz w:val="24"/>
          <w:szCs w:val="24"/>
        </w:rPr>
      </w:pPr>
    </w:p>
    <w:p w14:paraId="368CF3E4" w14:textId="561AA882" w:rsidR="00DF29C7" w:rsidRDefault="00DF29C7" w:rsidP="00F82C00">
      <w:pPr>
        <w:rPr>
          <w:b/>
          <w:sz w:val="24"/>
          <w:szCs w:val="24"/>
        </w:rPr>
      </w:pPr>
      <w:r w:rsidRPr="00F82C00">
        <w:rPr>
          <w:b/>
          <w:sz w:val="24"/>
          <w:szCs w:val="24"/>
        </w:rPr>
        <w:t>PÁTEK:</w:t>
      </w:r>
      <w:r w:rsidR="00F82C00">
        <w:rPr>
          <w:b/>
          <w:sz w:val="24"/>
          <w:szCs w:val="24"/>
        </w:rPr>
        <w:t xml:space="preserve"> (DOBROVOLNÁ ČINNOST)</w:t>
      </w:r>
    </w:p>
    <w:p w14:paraId="0B72BACF" w14:textId="77777777" w:rsidR="003C6471" w:rsidRDefault="00BC25E1" w:rsidP="00F82C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Milé děti, dnes bychom s</w:t>
      </w:r>
      <w:r w:rsidR="003C647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při pobytu venku mohli naučit nové </w:t>
      </w:r>
      <w:r w:rsidR="003C647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pro někoho </w:t>
      </w:r>
      <w:r w:rsidR="003C6471">
        <w:rPr>
          <w:bCs/>
          <w:sz w:val="24"/>
          <w:szCs w:val="24"/>
        </w:rPr>
        <w:t xml:space="preserve">možná </w:t>
      </w:r>
      <w:r>
        <w:rPr>
          <w:bCs/>
          <w:sz w:val="24"/>
          <w:szCs w:val="24"/>
        </w:rPr>
        <w:t>znám</w:t>
      </w:r>
      <w:r w:rsidR="003C6471">
        <w:rPr>
          <w:bCs/>
          <w:sz w:val="24"/>
          <w:szCs w:val="24"/>
        </w:rPr>
        <w:t>é)</w:t>
      </w:r>
      <w:r>
        <w:rPr>
          <w:bCs/>
          <w:sz w:val="24"/>
          <w:szCs w:val="24"/>
        </w:rPr>
        <w:t xml:space="preserve"> venkovní hry. Umíte všichni skákat panáka? Bude Vám k tomu stačit jen obyčejná křída. </w:t>
      </w:r>
    </w:p>
    <w:p w14:paraId="57BF756B" w14:textId="4B620BFD" w:rsidR="00BC25E1" w:rsidRDefault="00BC25E1" w:rsidP="00F82C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se hraje </w:t>
      </w:r>
      <w:r w:rsidRPr="003C6471">
        <w:rPr>
          <w:b/>
          <w:sz w:val="24"/>
          <w:szCs w:val="24"/>
        </w:rPr>
        <w:t>skákací panák</w:t>
      </w:r>
      <w:r>
        <w:rPr>
          <w:bCs/>
          <w:sz w:val="24"/>
          <w:szCs w:val="24"/>
        </w:rPr>
        <w:t>:</w:t>
      </w:r>
    </w:p>
    <w:p w14:paraId="0017C842" w14:textId="3775AB27" w:rsidR="00BC25E1" w:rsidRPr="00BC25E1" w:rsidRDefault="00BC25E1" w:rsidP="00BC25E1">
      <w:pPr>
        <w:pStyle w:val="Normln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- </w:t>
      </w:r>
      <w:r w:rsidRPr="00BC25E1">
        <w:rPr>
          <w:rFonts w:asciiTheme="minorHAnsi" w:hAnsiTheme="minorHAnsi" w:cs="Arial"/>
          <w:color w:val="000000"/>
        </w:rPr>
        <w:t>Začněte tím, že nakreslíte panáka na zem. Na asfalt nebo beton výborně poslouží křída, do země či písku můžete panáka vyrýt klacíkem. Panák se skládá z čtverců, které by měly být dostatečně velké, aby se do nich vešla noha</w:t>
      </w:r>
      <w:r>
        <w:rPr>
          <w:rFonts w:asciiTheme="minorHAnsi" w:hAnsiTheme="minorHAnsi" w:cs="Arial"/>
          <w:color w:val="000000"/>
        </w:rPr>
        <w:t>,</w:t>
      </w:r>
      <w:r w:rsidRPr="00BC25E1">
        <w:rPr>
          <w:rFonts w:asciiTheme="minorHAnsi" w:hAnsiTheme="minorHAnsi" w:cs="Arial"/>
          <w:color w:val="000000"/>
        </w:rPr>
        <w:t xml:space="preserve"> a ne zase moc velké, aby bylo možné po jedné noze skákat z jednoho čtverce do druhého.</w:t>
      </w:r>
    </w:p>
    <w:p w14:paraId="2B6A3723" w14:textId="33B2D042" w:rsidR="00BC25E1" w:rsidRPr="00BC25E1" w:rsidRDefault="00BC25E1" w:rsidP="00BC25E1">
      <w:pPr>
        <w:pStyle w:val="Normln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Pr="00BC25E1">
        <w:rPr>
          <w:rFonts w:asciiTheme="minorHAnsi" w:hAnsiTheme="minorHAnsi" w:cs="Arial"/>
          <w:color w:val="000000"/>
        </w:rPr>
        <w:t>Nakreslený panák může mít pět až třeba jedenáct polí, které se očíslují. Vaším úkolem je skákat po jedné noze z čísla na číslo a zpět, aniž byste šlápli na čáru nebo úplně mimo panáka.</w:t>
      </w:r>
    </w:p>
    <w:p w14:paraId="24D2052C" w14:textId="4BE9FB3E" w:rsidR="00BC25E1" w:rsidRDefault="00BC25E1" w:rsidP="00BC25E1">
      <w:pPr>
        <w:pStyle w:val="Normln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 </w:t>
      </w:r>
      <w:r w:rsidRPr="00BC25E1">
        <w:rPr>
          <w:rFonts w:asciiTheme="minorHAnsi" w:hAnsiTheme="minorHAnsi" w:cs="Arial"/>
          <w:color w:val="000000"/>
        </w:rPr>
        <w:t>Pro větší děti je určena varianta s kamenem. Ten je třeba hodit nejprve na číslo jedna a toto pole přeskočit. Při cestě zpět kámen seberete (aniž byste se dotkli země víc než jednou nohou)</w:t>
      </w:r>
    </w:p>
    <w:p w14:paraId="6A584F64" w14:textId="177811AC" w:rsidR="00BC25E1" w:rsidRDefault="00BC25E1" w:rsidP="00BC25E1">
      <w:pPr>
        <w:pStyle w:val="Normlnweb"/>
        <w:shd w:val="clear" w:color="auto" w:fill="FFFFFF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</w:rPr>
        <w:drawing>
          <wp:inline distT="0" distB="0" distL="0" distR="0" wp14:anchorId="4DE1E9AB" wp14:editId="48A82628">
            <wp:extent cx="2333625" cy="1558861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57" cy="1569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0000"/>
        </w:rPr>
        <w:drawing>
          <wp:inline distT="0" distB="0" distL="0" distR="0" wp14:anchorId="6A4452CE" wp14:editId="4CDEF943">
            <wp:extent cx="1447800" cy="19304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D347D8" w14:textId="77777777" w:rsidR="003C6471" w:rsidRDefault="00BC25E1" w:rsidP="00BC25E1">
      <w:pPr>
        <w:pStyle w:val="Normln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-Další známá hra je také </w:t>
      </w:r>
      <w:r w:rsidRPr="003C6471">
        <w:rPr>
          <w:rFonts w:asciiTheme="minorHAnsi" w:hAnsiTheme="minorHAnsi" w:cs="Arial"/>
          <w:color w:val="000000"/>
        </w:rPr>
        <w:t xml:space="preserve">HONZO VSTÁVEJ! </w:t>
      </w:r>
      <w:r>
        <w:rPr>
          <w:rFonts w:asciiTheme="minorHAnsi" w:hAnsiTheme="minorHAnsi" w:cs="Arial"/>
          <w:color w:val="000000"/>
        </w:rPr>
        <w:t xml:space="preserve">KOLIK JE HODIN? Pokud máte doma například sourozence nebo rodiče, kteří by si to s Vámi </w:t>
      </w:r>
      <w:r w:rsidR="003C6471">
        <w:rPr>
          <w:rFonts w:asciiTheme="minorHAnsi" w:hAnsiTheme="minorHAnsi" w:cs="Arial"/>
          <w:color w:val="000000"/>
        </w:rPr>
        <w:t xml:space="preserve">rádi </w:t>
      </w:r>
      <w:r>
        <w:rPr>
          <w:rFonts w:asciiTheme="minorHAnsi" w:hAnsiTheme="minorHAnsi" w:cs="Arial"/>
          <w:color w:val="000000"/>
        </w:rPr>
        <w:t>zahráli, jen do toho</w:t>
      </w:r>
      <w:r w:rsidR="003C6471">
        <w:rPr>
          <w:rFonts w:asciiTheme="minorHAnsi" w:hAnsiTheme="minorHAnsi" w:cs="Arial"/>
          <w:color w:val="000000"/>
        </w:rPr>
        <w:t>!</w:t>
      </w:r>
      <w:r>
        <w:rPr>
          <w:rFonts w:asciiTheme="minorHAnsi" w:hAnsiTheme="minorHAnsi" w:cs="Arial"/>
          <w:color w:val="000000"/>
        </w:rPr>
        <w:t xml:space="preserve"> </w:t>
      </w:r>
    </w:p>
    <w:p w14:paraId="7D6ABB3E" w14:textId="6113C757" w:rsidR="00BC25E1" w:rsidRDefault="00F734DC" w:rsidP="00BC25E1">
      <w:pPr>
        <w:pStyle w:val="Normln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Jak se hraje hra </w:t>
      </w:r>
      <w:r w:rsidRPr="003C6471">
        <w:rPr>
          <w:rFonts w:asciiTheme="minorHAnsi" w:hAnsiTheme="minorHAnsi" w:cs="Arial"/>
          <w:b/>
          <w:bCs/>
          <w:color w:val="000000"/>
        </w:rPr>
        <w:t>Honzo vstávej</w:t>
      </w:r>
      <w:r>
        <w:rPr>
          <w:rFonts w:asciiTheme="minorHAnsi" w:hAnsiTheme="minorHAnsi" w:cs="Arial"/>
          <w:color w:val="000000"/>
        </w:rPr>
        <w:t>:</w:t>
      </w:r>
    </w:p>
    <w:p w14:paraId="68117400" w14:textId="1B1CFA36" w:rsidR="00F734DC" w:rsidRPr="00F734DC" w:rsidRDefault="00F734DC" w:rsidP="00F734DC">
      <w:pPr>
        <w:pStyle w:val="Normlnweb"/>
        <w:shd w:val="clear" w:color="auto" w:fill="FFFFFF"/>
        <w:rPr>
          <w:rFonts w:asciiTheme="minorHAnsi" w:hAnsiTheme="minorHAnsi"/>
          <w:color w:val="000000"/>
        </w:rPr>
      </w:pPr>
      <w:r w:rsidRPr="00F734DC">
        <w:rPr>
          <w:rFonts w:asciiTheme="minorHAnsi" w:hAnsiTheme="minorHAnsi"/>
          <w:color w:val="000000"/>
        </w:rPr>
        <w:t>Na jednom konci plochy stojí </w:t>
      </w:r>
      <w:r w:rsidRPr="00F734DC">
        <w:rPr>
          <w:rStyle w:val="Siln"/>
          <w:rFonts w:asciiTheme="minorHAnsi" w:hAnsiTheme="minorHAnsi"/>
          <w:color w:val="000000"/>
        </w:rPr>
        <w:t>"budič"</w:t>
      </w:r>
      <w:r w:rsidRPr="00F734DC">
        <w:rPr>
          <w:rFonts w:asciiTheme="minorHAnsi" w:hAnsiTheme="minorHAnsi"/>
          <w:color w:val="000000"/>
        </w:rPr>
        <w:t> a zbylé děti jsou co nejdál od něj. Budič postupně oslovuje jednotlivé hráče zvoláním</w:t>
      </w:r>
      <w:r w:rsidRPr="00F734DC">
        <w:rPr>
          <w:rStyle w:val="Siln"/>
          <w:rFonts w:asciiTheme="minorHAnsi" w:hAnsiTheme="minorHAnsi"/>
          <w:color w:val="000000"/>
        </w:rPr>
        <w:t> "Honzo, vstávej!"</w:t>
      </w:r>
      <w:r w:rsidRPr="00F734DC">
        <w:rPr>
          <w:rFonts w:asciiTheme="minorHAnsi" w:hAnsiTheme="minorHAnsi"/>
          <w:color w:val="000000"/>
        </w:rPr>
        <w:t> Oslovený hráč se zeptá: </w:t>
      </w:r>
      <w:r w:rsidRPr="00F734DC">
        <w:rPr>
          <w:rStyle w:val="Siln"/>
          <w:rFonts w:asciiTheme="minorHAnsi" w:hAnsiTheme="minorHAnsi"/>
          <w:color w:val="000000"/>
        </w:rPr>
        <w:t>"Kolik je hodin?"</w:t>
      </w:r>
      <w:r w:rsidRPr="00F734DC">
        <w:rPr>
          <w:rFonts w:asciiTheme="minorHAnsi" w:hAnsiTheme="minorHAnsi"/>
          <w:color w:val="000000"/>
        </w:rPr>
        <w:t xml:space="preserve"> Budič mu řekne čas, který znamená, o kolik kroků nebo skoků se hráč posouvá směrem k němu. Pokyny mohou být </w:t>
      </w:r>
      <w:r w:rsidR="003C6471">
        <w:rPr>
          <w:rFonts w:asciiTheme="minorHAnsi" w:hAnsiTheme="minorHAnsi"/>
          <w:color w:val="000000"/>
        </w:rPr>
        <w:t>směšné</w:t>
      </w:r>
      <w:r w:rsidRPr="00F734DC">
        <w:rPr>
          <w:rFonts w:asciiTheme="minorHAnsi" w:hAnsiTheme="minorHAnsi"/>
          <w:color w:val="000000"/>
        </w:rPr>
        <w:t xml:space="preserve"> a také u jejich provedení jde hlavně o legraci, ne o to, kdo bude nejrychlejší</w:t>
      </w:r>
      <w:r w:rsidR="003C6471">
        <w:rPr>
          <w:rFonts w:asciiTheme="minorHAnsi" w:hAnsiTheme="minorHAnsi"/>
          <w:color w:val="000000"/>
        </w:rPr>
        <w:t xml:space="preserve"> - o</w:t>
      </w:r>
      <w:r w:rsidRPr="00F734DC">
        <w:rPr>
          <w:rFonts w:asciiTheme="minorHAnsi" w:hAnsiTheme="minorHAnsi"/>
          <w:color w:val="000000"/>
        </w:rPr>
        <w:t>statně vítěz by ani nebyl spravedlivý, když každý má skákat jiným způsobem.</w:t>
      </w:r>
    </w:p>
    <w:p w14:paraId="009C12D3" w14:textId="77777777" w:rsidR="00F734DC" w:rsidRPr="00F734DC" w:rsidRDefault="00F734DC" w:rsidP="00F734DC">
      <w:pPr>
        <w:pStyle w:val="Normlnweb"/>
        <w:shd w:val="clear" w:color="auto" w:fill="FFFFFF"/>
        <w:rPr>
          <w:rFonts w:asciiTheme="minorHAnsi" w:hAnsiTheme="minorHAnsi"/>
          <w:color w:val="000000"/>
        </w:rPr>
      </w:pPr>
      <w:r w:rsidRPr="00F734DC">
        <w:rPr>
          <w:rFonts w:asciiTheme="minorHAnsi" w:hAnsiTheme="minorHAnsi"/>
          <w:color w:val="000000"/>
        </w:rPr>
        <w:t>U kroků zvířat děti dané zvíře napodobují nejen samotným způsobem chůze, ale vydávají také zvuky daného zvířete. Chcete nápovědu?</w:t>
      </w:r>
    </w:p>
    <w:p w14:paraId="7E8ACE90" w14:textId="0FEAFAFC" w:rsidR="00F734DC" w:rsidRDefault="00F734DC" w:rsidP="00F734DC">
      <w:pPr>
        <w:pStyle w:val="Normlnweb"/>
        <w:shd w:val="clear" w:color="auto" w:fill="FFFFFF"/>
        <w:rPr>
          <w:rStyle w:val="Zdraznn"/>
          <w:rFonts w:asciiTheme="minorHAnsi" w:hAnsiTheme="minorHAnsi"/>
          <w:color w:val="000000"/>
        </w:rPr>
      </w:pPr>
      <w:r w:rsidRPr="00F734DC">
        <w:rPr>
          <w:rStyle w:val="Siln"/>
          <w:rFonts w:asciiTheme="minorHAnsi" w:hAnsiTheme="minorHAnsi"/>
          <w:i/>
          <w:iCs/>
          <w:color w:val="000000"/>
        </w:rPr>
        <w:t>čapí kroky</w:t>
      </w:r>
      <w:r w:rsidRPr="00F734DC">
        <w:rPr>
          <w:rStyle w:val="Zdraznn"/>
          <w:rFonts w:asciiTheme="minorHAnsi" w:hAnsiTheme="minorHAnsi"/>
          <w:color w:val="000000"/>
        </w:rPr>
        <w:t> - dlouhatánské kroky s nataženýma nohama, zatímco rukama napodobujeme klapání dlouhého zobáku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čertí kroky</w:t>
      </w:r>
      <w:r w:rsidRPr="00F734DC">
        <w:rPr>
          <w:rStyle w:val="Zdraznn"/>
          <w:rFonts w:asciiTheme="minorHAnsi" w:hAnsiTheme="minorHAnsi"/>
          <w:color w:val="000000"/>
        </w:rPr>
        <w:t> - výskok s piruetou a čertím "</w:t>
      </w:r>
      <w:proofErr w:type="spellStart"/>
      <w:r w:rsidRPr="00F734DC">
        <w:rPr>
          <w:rStyle w:val="Zdraznn"/>
          <w:rFonts w:asciiTheme="minorHAnsi" w:hAnsiTheme="minorHAnsi"/>
          <w:color w:val="000000"/>
        </w:rPr>
        <w:t>blbllblblblbl</w:t>
      </w:r>
      <w:proofErr w:type="spellEnd"/>
      <w:r w:rsidRPr="00F734DC">
        <w:rPr>
          <w:rStyle w:val="Zdraznn"/>
          <w:rFonts w:asciiTheme="minorHAnsi" w:hAnsiTheme="minorHAnsi"/>
          <w:color w:val="000000"/>
        </w:rPr>
        <w:t>"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hadí kroky</w:t>
      </w:r>
      <w:r w:rsidRPr="00F734DC">
        <w:rPr>
          <w:rStyle w:val="Zdraznn"/>
          <w:rFonts w:asciiTheme="minorHAnsi" w:hAnsiTheme="minorHAnsi"/>
          <w:color w:val="000000"/>
        </w:rPr>
        <w:t> - suneme se po zemi a syčíme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jelení kroky </w:t>
      </w:r>
      <w:r w:rsidRPr="00F734DC">
        <w:rPr>
          <w:rStyle w:val="Zdraznn"/>
          <w:rFonts w:asciiTheme="minorHAnsi" w:hAnsiTheme="minorHAnsi"/>
          <w:color w:val="000000"/>
        </w:rPr>
        <w:t>- velký skok dopředu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krabí kroky</w:t>
      </w:r>
      <w:r w:rsidRPr="00F734DC">
        <w:rPr>
          <w:rStyle w:val="Zdraznn"/>
          <w:rFonts w:asciiTheme="minorHAnsi" w:hAnsiTheme="minorHAnsi"/>
          <w:color w:val="000000"/>
        </w:rPr>
        <w:t> - otočíme se bokem, krok sun krok a cvakáme "klepety"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medvědí kroky</w:t>
      </w:r>
      <w:r w:rsidRPr="00F734DC">
        <w:rPr>
          <w:rStyle w:val="Zdraznn"/>
          <w:rFonts w:asciiTheme="minorHAnsi" w:hAnsiTheme="minorHAnsi"/>
          <w:color w:val="000000"/>
        </w:rPr>
        <w:t> - kývavé kroky s brumláním "brum, brum, brum"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mravenčí kroky</w:t>
      </w:r>
      <w:r w:rsidRPr="00F734DC">
        <w:rPr>
          <w:rStyle w:val="Zdraznn"/>
          <w:rFonts w:asciiTheme="minorHAnsi" w:hAnsiTheme="minorHAnsi"/>
          <w:color w:val="000000"/>
        </w:rPr>
        <w:t> - krůčky, kdy se posouváme jen po špičkách do půlky druhého chodidla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lastRenderedPageBreak/>
        <w:t>myší kroky </w:t>
      </w:r>
      <w:r w:rsidRPr="00F734DC">
        <w:rPr>
          <w:rStyle w:val="Zdraznn"/>
          <w:rFonts w:asciiTheme="minorHAnsi" w:hAnsiTheme="minorHAnsi"/>
          <w:color w:val="000000"/>
        </w:rPr>
        <w:t>- drobné krůčky a pískáme jak myška "</w:t>
      </w:r>
      <w:proofErr w:type="spellStart"/>
      <w:r w:rsidRPr="00F734DC">
        <w:rPr>
          <w:rStyle w:val="Zdraznn"/>
          <w:rFonts w:asciiTheme="minorHAnsi" w:hAnsiTheme="minorHAnsi"/>
          <w:color w:val="000000"/>
        </w:rPr>
        <w:t>písk</w:t>
      </w:r>
      <w:proofErr w:type="spellEnd"/>
      <w:r w:rsidRPr="00F734DC">
        <w:rPr>
          <w:rStyle w:val="Zdraznn"/>
          <w:rFonts w:asciiTheme="minorHAnsi" w:hAnsiTheme="minorHAnsi"/>
          <w:color w:val="000000"/>
        </w:rPr>
        <w:t xml:space="preserve">, </w:t>
      </w:r>
      <w:proofErr w:type="spellStart"/>
      <w:r w:rsidRPr="00F734DC">
        <w:rPr>
          <w:rStyle w:val="Zdraznn"/>
          <w:rFonts w:asciiTheme="minorHAnsi" w:hAnsiTheme="minorHAnsi"/>
          <w:color w:val="000000"/>
        </w:rPr>
        <w:t>písk</w:t>
      </w:r>
      <w:proofErr w:type="spellEnd"/>
      <w:r w:rsidRPr="00F734DC">
        <w:rPr>
          <w:rStyle w:val="Zdraznn"/>
          <w:rFonts w:asciiTheme="minorHAnsi" w:hAnsiTheme="minorHAnsi"/>
          <w:color w:val="000000"/>
        </w:rPr>
        <w:t>"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obří kroky </w:t>
      </w:r>
      <w:r w:rsidRPr="00F734DC">
        <w:rPr>
          <w:rStyle w:val="Zdraznn"/>
          <w:rFonts w:asciiTheme="minorHAnsi" w:hAnsiTheme="minorHAnsi"/>
          <w:color w:val="000000"/>
        </w:rPr>
        <w:t>- co nejdelší krok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opičí kroky</w:t>
      </w:r>
      <w:r w:rsidRPr="00F734DC">
        <w:rPr>
          <w:rStyle w:val="Zdraznn"/>
          <w:rFonts w:asciiTheme="minorHAnsi" w:hAnsiTheme="minorHAnsi"/>
          <w:color w:val="000000"/>
        </w:rPr>
        <w:t> - legračně poskakujeme a škrábeme se na hlavě jako opice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račí kroky</w:t>
      </w:r>
      <w:r w:rsidRPr="00F734DC">
        <w:rPr>
          <w:rStyle w:val="Zdraznn"/>
          <w:rFonts w:asciiTheme="minorHAnsi" w:hAnsiTheme="minorHAnsi"/>
          <w:color w:val="000000"/>
        </w:rPr>
        <w:t> - malé krůčky pozadu a rukama napodobujeme klapání klepet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slepičí kroky</w:t>
      </w:r>
      <w:r w:rsidRPr="00F734DC">
        <w:rPr>
          <w:rStyle w:val="Zdraznn"/>
          <w:rFonts w:asciiTheme="minorHAnsi" w:hAnsiTheme="minorHAnsi"/>
          <w:color w:val="000000"/>
        </w:rPr>
        <w:t> - malé kroky, u kterých říkáme "kokodák"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sloní kroky</w:t>
      </w:r>
      <w:r w:rsidRPr="00F734DC">
        <w:rPr>
          <w:rStyle w:val="Zdraznn"/>
          <w:rFonts w:asciiTheme="minorHAnsi" w:hAnsiTheme="minorHAnsi"/>
          <w:color w:val="000000"/>
        </w:rPr>
        <w:t> - dlouhé a dupavé nemotorné kroky, přičemž ruce si zamotáme a naznačíme tak jimi chobot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vrabčí kroky</w:t>
      </w:r>
      <w:r w:rsidRPr="00F734DC">
        <w:rPr>
          <w:rStyle w:val="Zdraznn"/>
          <w:rFonts w:asciiTheme="minorHAnsi" w:hAnsiTheme="minorHAnsi"/>
          <w:color w:val="000000"/>
        </w:rPr>
        <w:t> - poskakování snožmo a čiřikání</w:t>
      </w:r>
      <w:r w:rsidRPr="00F734DC">
        <w:rPr>
          <w:rFonts w:asciiTheme="minorHAnsi" w:hAnsiTheme="minorHAnsi"/>
          <w:i/>
          <w:iCs/>
          <w:color w:val="000000"/>
        </w:rPr>
        <w:br/>
      </w:r>
      <w:r w:rsidRPr="00F734DC">
        <w:rPr>
          <w:rStyle w:val="Siln"/>
          <w:rFonts w:asciiTheme="minorHAnsi" w:hAnsiTheme="minorHAnsi"/>
          <w:i/>
          <w:iCs/>
          <w:color w:val="000000"/>
        </w:rPr>
        <w:t>žabí kroky</w:t>
      </w:r>
      <w:r w:rsidRPr="00F734DC">
        <w:rPr>
          <w:rStyle w:val="Zdraznn"/>
          <w:rFonts w:asciiTheme="minorHAnsi" w:hAnsiTheme="minorHAnsi"/>
          <w:color w:val="000000"/>
        </w:rPr>
        <w:t> - jdeme do dřepu a skočíme do dálky, přičemž nesmíme zapomenout kvákat "</w:t>
      </w:r>
      <w:proofErr w:type="spellStart"/>
      <w:r w:rsidRPr="00F734DC">
        <w:rPr>
          <w:rStyle w:val="Zdraznn"/>
          <w:rFonts w:asciiTheme="minorHAnsi" w:hAnsiTheme="minorHAnsi"/>
          <w:color w:val="000000"/>
        </w:rPr>
        <w:t>kvak</w:t>
      </w:r>
      <w:proofErr w:type="spellEnd"/>
      <w:r w:rsidRPr="00F734DC">
        <w:rPr>
          <w:rStyle w:val="Zdraznn"/>
          <w:rFonts w:asciiTheme="minorHAnsi" w:hAnsiTheme="minorHAnsi"/>
          <w:color w:val="000000"/>
        </w:rPr>
        <w:t xml:space="preserve">, </w:t>
      </w:r>
      <w:proofErr w:type="spellStart"/>
      <w:r w:rsidRPr="00F734DC">
        <w:rPr>
          <w:rStyle w:val="Zdraznn"/>
          <w:rFonts w:asciiTheme="minorHAnsi" w:hAnsiTheme="minorHAnsi"/>
          <w:color w:val="000000"/>
        </w:rPr>
        <w:t>kvak</w:t>
      </w:r>
      <w:proofErr w:type="spellEnd"/>
      <w:r w:rsidR="003C6471">
        <w:rPr>
          <w:rStyle w:val="Zdraznn"/>
          <w:rFonts w:asciiTheme="minorHAnsi" w:hAnsiTheme="minorHAnsi"/>
          <w:color w:val="000000"/>
        </w:rPr>
        <w:t>“</w:t>
      </w:r>
    </w:p>
    <w:p w14:paraId="57C9294C" w14:textId="0E6EAAE6" w:rsidR="00F734DC" w:rsidRPr="003C6471" w:rsidRDefault="003C6471" w:rsidP="00BC25E1">
      <w:pPr>
        <w:pStyle w:val="Normlnweb"/>
        <w:shd w:val="clear" w:color="auto" w:fill="FFFFFF"/>
        <w:rPr>
          <w:rFonts w:asciiTheme="minorHAnsi" w:hAnsiTheme="minorHAnsi"/>
          <w:color w:val="000000"/>
        </w:rPr>
      </w:pPr>
      <w:r>
        <w:rPr>
          <w:rStyle w:val="Zdraznn"/>
          <w:rFonts w:asciiTheme="minorHAnsi" w:hAnsiTheme="minorHAnsi"/>
          <w:color w:val="000000"/>
        </w:rPr>
        <w:t xml:space="preserve">Jaké další legrační kroky vymyslíte? </w:t>
      </w:r>
    </w:p>
    <w:p w14:paraId="15B83B03" w14:textId="77777777" w:rsidR="00BC25E1" w:rsidRPr="00BC25E1" w:rsidRDefault="00BC25E1" w:rsidP="00F82C00">
      <w:pPr>
        <w:rPr>
          <w:bCs/>
          <w:sz w:val="24"/>
          <w:szCs w:val="24"/>
        </w:rPr>
      </w:pPr>
    </w:p>
    <w:p w14:paraId="3A14F96A" w14:textId="02BFE9C6" w:rsidR="005E0E6A" w:rsidRPr="005E0E6A" w:rsidRDefault="005E0E6A" w:rsidP="005E0E6A">
      <w:pPr>
        <w:ind w:left="142"/>
        <w:rPr>
          <w:sz w:val="24"/>
          <w:szCs w:val="24"/>
        </w:rPr>
      </w:pPr>
      <w:r w:rsidRPr="005E0E6A">
        <w:rPr>
          <w:b/>
          <w:sz w:val="24"/>
          <w:szCs w:val="24"/>
        </w:rPr>
        <w:t>SPECIFICKÉ CÍLE: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Rozvíje</w:t>
      </w:r>
      <w:r w:rsidR="00BC25E1">
        <w:rPr>
          <w:sz w:val="24"/>
          <w:szCs w:val="24"/>
        </w:rPr>
        <w:t>ní hrubé motoriky</w:t>
      </w:r>
      <w:r>
        <w:rPr>
          <w:sz w:val="24"/>
          <w:szCs w:val="24"/>
        </w:rPr>
        <w:t>, rozvoj pozornosti, rozvoj zrakového vnímání, spolupracovat a spolupodílet se na společné aktivitě venku, užívání všech smyslů, rozvíjení dětské tvořivosti</w:t>
      </w:r>
    </w:p>
    <w:p w14:paraId="18AB9B2B" w14:textId="77777777" w:rsidR="005E0E6A" w:rsidRPr="005E0E6A" w:rsidRDefault="005E0E6A" w:rsidP="005E0E6A">
      <w:pPr>
        <w:ind w:left="142"/>
        <w:rPr>
          <w:sz w:val="24"/>
          <w:szCs w:val="24"/>
        </w:rPr>
      </w:pPr>
    </w:p>
    <w:sectPr w:rsidR="005E0E6A" w:rsidRPr="005E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C1C72"/>
    <w:multiLevelType w:val="hybridMultilevel"/>
    <w:tmpl w:val="C1B855F0"/>
    <w:lvl w:ilvl="0" w:tplc="11EC0AF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77C89"/>
    <w:multiLevelType w:val="hybridMultilevel"/>
    <w:tmpl w:val="4E1ABE96"/>
    <w:lvl w:ilvl="0" w:tplc="164CC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17"/>
    <w:rsid w:val="000014E0"/>
    <w:rsid w:val="00004F8F"/>
    <w:rsid w:val="00016156"/>
    <w:rsid w:val="00062F3E"/>
    <w:rsid w:val="001408F8"/>
    <w:rsid w:val="001607A2"/>
    <w:rsid w:val="003C6471"/>
    <w:rsid w:val="004C1422"/>
    <w:rsid w:val="005D283D"/>
    <w:rsid w:val="005E0E6A"/>
    <w:rsid w:val="005E532F"/>
    <w:rsid w:val="006C3DC9"/>
    <w:rsid w:val="00770178"/>
    <w:rsid w:val="007B5F45"/>
    <w:rsid w:val="007B63F7"/>
    <w:rsid w:val="007E60EA"/>
    <w:rsid w:val="0094429E"/>
    <w:rsid w:val="009B3417"/>
    <w:rsid w:val="009C07D4"/>
    <w:rsid w:val="00AD4E8C"/>
    <w:rsid w:val="00AF3FC4"/>
    <w:rsid w:val="00B079D4"/>
    <w:rsid w:val="00BC25E1"/>
    <w:rsid w:val="00C57820"/>
    <w:rsid w:val="00C9588A"/>
    <w:rsid w:val="00D0715C"/>
    <w:rsid w:val="00D2158A"/>
    <w:rsid w:val="00DA21D5"/>
    <w:rsid w:val="00DF29C7"/>
    <w:rsid w:val="00F734DC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5B1"/>
  <w15:docId w15:val="{31B5B68F-670B-4DEB-A32B-D3697AB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60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60E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D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34DC"/>
    <w:rPr>
      <w:b/>
      <w:bCs/>
    </w:rPr>
  </w:style>
  <w:style w:type="character" w:styleId="Zdraznn">
    <w:name w:val="Emphasis"/>
    <w:basedOn w:val="Standardnpsmoodstavce"/>
    <w:uiPriority w:val="20"/>
    <w:qFormat/>
    <w:rsid w:val="00F7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1Q8MIYbR1H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hyperlink" Target="mailto:mspb@klickovavila.cz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QP3Ojn5dbxY" TargetMode="External"/><Relationship Id="rId24" Type="http://schemas.openxmlformats.org/officeDocument/2006/relationships/image" Target="media/image14.jp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image" Target="media/image13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mailto:mspb@klickovavila.cz" TargetMode="External"/><Relationship Id="rId14" Type="http://schemas.openxmlformats.org/officeDocument/2006/relationships/hyperlink" Target="https://www.youtube.com/watch?v=f3CJOdYKHOw" TargetMode="External"/><Relationship Id="rId22" Type="http://schemas.openxmlformats.org/officeDocument/2006/relationships/hyperlink" Target="https://www.youtube.com/watch?v=Qi8hWlwjX9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Dell</cp:lastModifiedBy>
  <cp:revision>2</cp:revision>
  <dcterms:created xsi:type="dcterms:W3CDTF">2021-03-26T13:00:00Z</dcterms:created>
  <dcterms:modified xsi:type="dcterms:W3CDTF">2021-03-26T13:00:00Z</dcterms:modified>
</cp:coreProperties>
</file>